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5181B" w14:textId="77777777" w:rsidR="00653B44" w:rsidRPr="00653B44" w:rsidRDefault="00653B44" w:rsidP="00653B44">
      <w:pPr>
        <w:spacing w:line="240" w:lineRule="auto"/>
        <w:ind w:firstLine="567"/>
        <w:jc w:val="both"/>
        <w:outlineLvl w:val="0"/>
        <w:rPr>
          <w:rFonts w:ascii="Times New Roman" w:eastAsia="Times New Roman" w:hAnsi="Times New Roman" w:cs="Times New Roman"/>
          <w:b/>
          <w:bCs/>
          <w:color w:val="373936"/>
          <w:kern w:val="36"/>
          <w:sz w:val="28"/>
          <w:szCs w:val="28"/>
          <w:lang w:eastAsia="ru-RU"/>
        </w:rPr>
      </w:pPr>
      <w:r w:rsidRPr="00653B44">
        <w:rPr>
          <w:rFonts w:ascii="Times New Roman" w:eastAsia="Times New Roman" w:hAnsi="Times New Roman" w:cs="Times New Roman"/>
          <w:b/>
          <w:bCs/>
          <w:color w:val="373936"/>
          <w:kern w:val="36"/>
          <w:sz w:val="28"/>
          <w:szCs w:val="28"/>
          <w:lang w:eastAsia="ru-RU"/>
        </w:rPr>
        <w:t>Оферта</w:t>
      </w:r>
    </w:p>
    <w:p w14:paraId="3CFAACC9"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b/>
          <w:bCs/>
          <w:color w:val="373936"/>
          <w:sz w:val="24"/>
          <w:szCs w:val="24"/>
          <w:lang w:eastAsia="ru-RU"/>
        </w:rPr>
        <w:t>ДОГОВОР ОКАЗАНИЯ ТРАНСПОРТНЫХ</w:t>
      </w:r>
      <w:r w:rsidR="000B7FD1">
        <w:rPr>
          <w:rFonts w:ascii="Times New Roman" w:eastAsia="Times New Roman" w:hAnsi="Times New Roman" w:cs="Times New Roman"/>
          <w:b/>
          <w:bCs/>
          <w:color w:val="373936"/>
          <w:sz w:val="24"/>
          <w:szCs w:val="24"/>
          <w:lang w:eastAsia="ru-RU"/>
        </w:rPr>
        <w:t xml:space="preserve"> И СОПУ</w:t>
      </w:r>
      <w:r w:rsidR="00E7442F">
        <w:rPr>
          <w:rFonts w:ascii="Times New Roman" w:eastAsia="Times New Roman" w:hAnsi="Times New Roman" w:cs="Times New Roman"/>
          <w:b/>
          <w:bCs/>
          <w:color w:val="373936"/>
          <w:sz w:val="24"/>
          <w:szCs w:val="24"/>
          <w:lang w:eastAsia="ru-RU"/>
        </w:rPr>
        <w:t>Т</w:t>
      </w:r>
      <w:r w:rsidR="000B7FD1">
        <w:rPr>
          <w:rFonts w:ascii="Times New Roman" w:eastAsia="Times New Roman" w:hAnsi="Times New Roman" w:cs="Times New Roman"/>
          <w:b/>
          <w:bCs/>
          <w:color w:val="373936"/>
          <w:sz w:val="24"/>
          <w:szCs w:val="24"/>
          <w:lang w:eastAsia="ru-RU"/>
        </w:rPr>
        <w:t>СТВУЮЩИХ</w:t>
      </w:r>
      <w:r w:rsidRPr="00653B44">
        <w:rPr>
          <w:rFonts w:ascii="Times New Roman" w:eastAsia="Times New Roman" w:hAnsi="Times New Roman" w:cs="Times New Roman"/>
          <w:b/>
          <w:bCs/>
          <w:color w:val="373936"/>
          <w:sz w:val="24"/>
          <w:szCs w:val="24"/>
          <w:lang w:eastAsia="ru-RU"/>
        </w:rPr>
        <w:t xml:space="preserve"> УСЛУГ</w:t>
      </w:r>
    </w:p>
    <w:p w14:paraId="77C360ED" w14:textId="77777777" w:rsidR="00653B44" w:rsidRPr="00653B44" w:rsidRDefault="006E66C4" w:rsidP="00653B44">
      <w:pPr>
        <w:spacing w:after="0" w:line="240" w:lineRule="auto"/>
        <w:ind w:firstLine="567"/>
        <w:jc w:val="both"/>
        <w:rPr>
          <w:rFonts w:ascii="Times New Roman" w:eastAsia="Times New Roman" w:hAnsi="Times New Roman" w:cs="Times New Roman"/>
          <w:color w:val="373936"/>
          <w:sz w:val="24"/>
          <w:szCs w:val="24"/>
          <w:lang w:eastAsia="ru-RU"/>
        </w:rPr>
      </w:pPr>
      <w:r>
        <w:rPr>
          <w:rFonts w:ascii="Times New Roman" w:eastAsia="Times New Roman" w:hAnsi="Times New Roman" w:cs="Times New Roman"/>
          <w:color w:val="373936"/>
          <w:sz w:val="24"/>
          <w:szCs w:val="24"/>
          <w:lang w:eastAsia="ru-RU"/>
        </w:rPr>
        <w:t>г</w:t>
      </w:r>
      <w:r w:rsidR="00653B44" w:rsidRPr="00653B44">
        <w:rPr>
          <w:rFonts w:ascii="Times New Roman" w:eastAsia="Times New Roman" w:hAnsi="Times New Roman" w:cs="Times New Roman"/>
          <w:color w:val="373936"/>
          <w:sz w:val="24"/>
          <w:szCs w:val="24"/>
          <w:lang w:eastAsia="ru-RU"/>
        </w:rPr>
        <w:t xml:space="preserve">. </w:t>
      </w:r>
      <w:r>
        <w:rPr>
          <w:rFonts w:ascii="Times New Roman" w:eastAsia="Times New Roman" w:hAnsi="Times New Roman" w:cs="Times New Roman"/>
          <w:color w:val="373936"/>
          <w:sz w:val="24"/>
          <w:szCs w:val="24"/>
          <w:lang w:eastAsia="ru-RU"/>
        </w:rPr>
        <w:t>Минск</w:t>
      </w:r>
    </w:p>
    <w:p w14:paraId="1D6A4FFF" w14:textId="434F6C13" w:rsidR="00653B44" w:rsidRPr="000B7FD1"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Настоящий договор (далее – договор) заключается в соответствии со ст.398 Гражданского кодекса Республики Беларусь между</w:t>
      </w:r>
      <w:r w:rsidR="00774574">
        <w:rPr>
          <w:rFonts w:ascii="Times New Roman" w:eastAsia="Times New Roman" w:hAnsi="Times New Roman" w:cs="Times New Roman"/>
          <w:color w:val="373936"/>
          <w:sz w:val="24"/>
          <w:szCs w:val="24"/>
          <w:lang w:eastAsia="ru-RU"/>
        </w:rPr>
        <w:t xml:space="preserve"> </w:t>
      </w:r>
      <w:r w:rsidR="00CD152D" w:rsidRPr="00CD152D">
        <w:rPr>
          <w:rFonts w:ascii="Times New Roman" w:eastAsia="Times New Roman" w:hAnsi="Times New Roman" w:cs="Times New Roman"/>
          <w:color w:val="373936"/>
          <w:sz w:val="24"/>
          <w:szCs w:val="24"/>
          <w:lang w:eastAsia="ru-RU"/>
        </w:rPr>
        <w:t>Общество с ограниченной ответственностью</w:t>
      </w:r>
      <w:r w:rsidR="00CD152D" w:rsidRPr="00CD152D">
        <w:rPr>
          <w:rFonts w:ascii="Times New Roman" w:eastAsia="Times New Roman" w:hAnsi="Times New Roman" w:cs="Times New Roman"/>
          <w:color w:val="373936"/>
          <w:sz w:val="24"/>
          <w:szCs w:val="24"/>
          <w:lang w:eastAsia="ru-RU"/>
        </w:rPr>
        <w:t xml:space="preserve"> </w:t>
      </w:r>
      <w:r w:rsidR="00E646F1">
        <w:rPr>
          <w:rFonts w:ascii="Times New Roman" w:eastAsia="Times New Roman" w:hAnsi="Times New Roman" w:cs="Times New Roman"/>
          <w:color w:val="373936"/>
          <w:sz w:val="24"/>
          <w:szCs w:val="24"/>
          <w:lang w:eastAsia="ru-RU"/>
        </w:rPr>
        <w:t xml:space="preserve">«Глобал Груз Групп </w:t>
      </w:r>
      <w:r w:rsidR="00774574">
        <w:rPr>
          <w:rFonts w:ascii="Times New Roman" w:eastAsia="Times New Roman" w:hAnsi="Times New Roman" w:cs="Times New Roman"/>
          <w:color w:val="373936"/>
          <w:sz w:val="24"/>
          <w:szCs w:val="24"/>
          <w:lang w:eastAsia="ru-RU"/>
        </w:rPr>
        <w:t>»</w:t>
      </w:r>
      <w:r w:rsidR="000B7FD1">
        <w:rPr>
          <w:rFonts w:ascii="Times New Roman" w:eastAsia="Times New Roman" w:hAnsi="Times New Roman" w:cs="Times New Roman"/>
          <w:color w:val="373936"/>
          <w:sz w:val="24"/>
          <w:szCs w:val="24"/>
          <w:lang w:eastAsia="ru-RU"/>
        </w:rPr>
        <w:t>,</w:t>
      </w:r>
      <w:r w:rsidR="00E646F1">
        <w:rPr>
          <w:rFonts w:ascii="Times New Roman" w:eastAsia="Times New Roman" w:hAnsi="Times New Roman" w:cs="Times New Roman"/>
          <w:color w:val="373936"/>
          <w:sz w:val="24"/>
          <w:szCs w:val="24"/>
          <w:lang w:eastAsia="ru-RU"/>
        </w:rPr>
        <w:t xml:space="preserve"> в лице директора Гриня И</w:t>
      </w:r>
      <w:r w:rsidR="00CD152D">
        <w:rPr>
          <w:rFonts w:ascii="Times New Roman" w:eastAsia="Times New Roman" w:hAnsi="Times New Roman" w:cs="Times New Roman"/>
          <w:color w:val="373936"/>
          <w:sz w:val="24"/>
          <w:szCs w:val="24"/>
          <w:lang w:eastAsia="ru-RU"/>
        </w:rPr>
        <w:t xml:space="preserve">горя </w:t>
      </w:r>
      <w:r w:rsidR="00E646F1">
        <w:rPr>
          <w:rFonts w:ascii="Times New Roman" w:eastAsia="Times New Roman" w:hAnsi="Times New Roman" w:cs="Times New Roman"/>
          <w:color w:val="373936"/>
          <w:sz w:val="24"/>
          <w:szCs w:val="24"/>
          <w:lang w:eastAsia="ru-RU"/>
        </w:rPr>
        <w:t>А</w:t>
      </w:r>
      <w:r w:rsidR="00CD152D">
        <w:rPr>
          <w:rFonts w:ascii="Times New Roman" w:eastAsia="Times New Roman" w:hAnsi="Times New Roman" w:cs="Times New Roman"/>
          <w:color w:val="373936"/>
          <w:sz w:val="24"/>
          <w:szCs w:val="24"/>
          <w:lang w:eastAsia="ru-RU"/>
        </w:rPr>
        <w:t>лександровича</w:t>
      </w:r>
      <w:r w:rsidRPr="00653B44">
        <w:rPr>
          <w:rFonts w:ascii="Times New Roman" w:eastAsia="Times New Roman" w:hAnsi="Times New Roman" w:cs="Times New Roman"/>
          <w:color w:val="373936"/>
          <w:sz w:val="24"/>
          <w:szCs w:val="24"/>
          <w:lang w:eastAsia="ru-RU"/>
        </w:rPr>
        <w:t>, действующего на основании Устава, именуемое в дальнейшем «Исполнитель», и Заказчиком (совместно именуемыми Стороны), который изъявил желание на получение транспортных</w:t>
      </w:r>
      <w:r w:rsidR="00E7442F">
        <w:rPr>
          <w:rFonts w:ascii="Times New Roman" w:eastAsia="Times New Roman" w:hAnsi="Times New Roman" w:cs="Times New Roman"/>
          <w:color w:val="373936"/>
          <w:sz w:val="24"/>
          <w:szCs w:val="24"/>
          <w:lang w:eastAsia="ru-RU"/>
        </w:rPr>
        <w:t xml:space="preserve">  и сопутствующих </w:t>
      </w:r>
      <w:r w:rsidRPr="00653B44">
        <w:rPr>
          <w:rFonts w:ascii="Times New Roman" w:eastAsia="Times New Roman" w:hAnsi="Times New Roman" w:cs="Times New Roman"/>
          <w:color w:val="373936"/>
          <w:sz w:val="24"/>
          <w:szCs w:val="24"/>
          <w:lang w:eastAsia="ru-RU"/>
        </w:rPr>
        <w:t xml:space="preserve"> услуг и принимает утвержденные Исполнителем условия договора в целом без каких-либо оговорок.</w:t>
      </w:r>
    </w:p>
    <w:p w14:paraId="128BB2B2" w14:textId="77777777" w:rsidR="00653B44" w:rsidRPr="000B7FD1"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p>
    <w:p w14:paraId="14530DF7" w14:textId="77777777" w:rsidR="00653B44" w:rsidRPr="00653B44" w:rsidRDefault="00653B44" w:rsidP="00653B44">
      <w:pPr>
        <w:numPr>
          <w:ilvl w:val="0"/>
          <w:numId w:val="1"/>
        </w:numPr>
        <w:spacing w:after="0" w:line="240" w:lineRule="auto"/>
        <w:ind w:left="0"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b/>
          <w:bCs/>
          <w:color w:val="373936"/>
          <w:sz w:val="24"/>
          <w:szCs w:val="24"/>
          <w:lang w:eastAsia="ru-RU"/>
        </w:rPr>
        <w:t>ОСНОВНЫЕ ПОЛОЖЕНИЯ</w:t>
      </w:r>
    </w:p>
    <w:p w14:paraId="514B7227"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1.1. Исполнитель утверждает договор и размещает его на интернет-сайте Исполнителя по адресу </w:t>
      </w:r>
      <w:r w:rsidR="000B7FD1" w:rsidRPr="00E646F1">
        <w:rPr>
          <w:rStyle w:val="a5"/>
          <w:rFonts w:ascii="Times New Roman" w:eastAsia="Times New Roman" w:hAnsi="Times New Roman" w:cs="Times New Roman"/>
          <w:sz w:val="24"/>
          <w:szCs w:val="24"/>
          <w:lang w:eastAsia="ru-RU"/>
        </w:rPr>
        <w:t>https://</w:t>
      </w:r>
      <w:r w:rsidR="00E646F1">
        <w:rPr>
          <w:rStyle w:val="a5"/>
          <w:rFonts w:ascii="Times New Roman" w:eastAsia="Times New Roman" w:hAnsi="Times New Roman" w:cs="Times New Roman"/>
          <w:sz w:val="24"/>
          <w:szCs w:val="24"/>
          <w:lang w:val="en-US" w:eastAsia="ru-RU"/>
        </w:rPr>
        <w:t>golobalgruz</w:t>
      </w:r>
      <w:r w:rsidR="00E646F1" w:rsidRPr="00E646F1">
        <w:rPr>
          <w:rStyle w:val="a5"/>
          <w:rFonts w:ascii="Times New Roman" w:eastAsia="Times New Roman" w:hAnsi="Times New Roman" w:cs="Times New Roman"/>
          <w:sz w:val="24"/>
          <w:szCs w:val="24"/>
          <w:lang w:eastAsia="ru-RU"/>
        </w:rPr>
        <w:t>.</w:t>
      </w:r>
      <w:r w:rsidR="00E646F1">
        <w:rPr>
          <w:rStyle w:val="a5"/>
          <w:rFonts w:ascii="Times New Roman" w:eastAsia="Times New Roman" w:hAnsi="Times New Roman" w:cs="Times New Roman"/>
          <w:sz w:val="24"/>
          <w:szCs w:val="24"/>
          <w:lang w:val="en-US" w:eastAsia="ru-RU"/>
        </w:rPr>
        <w:t>by</w:t>
      </w:r>
      <w:r w:rsidRPr="00653B44">
        <w:rPr>
          <w:rFonts w:ascii="Times New Roman" w:eastAsia="Times New Roman" w:hAnsi="Times New Roman" w:cs="Times New Roman"/>
          <w:color w:val="373936"/>
          <w:sz w:val="24"/>
          <w:szCs w:val="24"/>
          <w:lang w:eastAsia="ru-RU"/>
        </w:rPr>
        <w:t>.</w:t>
      </w:r>
    </w:p>
    <w:p w14:paraId="56672F90"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1.2. Размещение договора на портале Исполнителя в соответствии с п. 1.2 является действием Исполнителя по ознакомлению Заказчика с утвержденными условиями договора присоединения, то есть с условиями оказания Исполнителем транспортных</w:t>
      </w:r>
      <w:r w:rsidR="000B7FD1" w:rsidRPr="000B7FD1">
        <w:rPr>
          <w:rFonts w:ascii="Times New Roman" w:eastAsia="Times New Roman" w:hAnsi="Times New Roman" w:cs="Times New Roman"/>
          <w:color w:val="373936"/>
          <w:sz w:val="24"/>
          <w:szCs w:val="24"/>
          <w:lang w:eastAsia="ru-RU"/>
        </w:rPr>
        <w:t xml:space="preserve"> </w:t>
      </w:r>
      <w:r w:rsidRPr="00653B44">
        <w:rPr>
          <w:rFonts w:ascii="Times New Roman" w:eastAsia="Times New Roman" w:hAnsi="Times New Roman" w:cs="Times New Roman"/>
          <w:color w:val="373936"/>
          <w:sz w:val="24"/>
          <w:szCs w:val="24"/>
          <w:lang w:eastAsia="ru-RU"/>
        </w:rPr>
        <w:t xml:space="preserve"> </w:t>
      </w:r>
      <w:r w:rsidR="000B7FD1">
        <w:rPr>
          <w:rFonts w:ascii="Times New Roman" w:eastAsia="Times New Roman" w:hAnsi="Times New Roman" w:cs="Times New Roman"/>
          <w:color w:val="373936"/>
          <w:sz w:val="24"/>
          <w:szCs w:val="24"/>
          <w:lang w:eastAsia="ru-RU"/>
        </w:rPr>
        <w:t xml:space="preserve">и сопутствующих </w:t>
      </w:r>
      <w:r w:rsidRPr="00653B44">
        <w:rPr>
          <w:rFonts w:ascii="Times New Roman" w:eastAsia="Times New Roman" w:hAnsi="Times New Roman" w:cs="Times New Roman"/>
          <w:color w:val="373936"/>
          <w:sz w:val="24"/>
          <w:szCs w:val="24"/>
          <w:lang w:eastAsia="ru-RU"/>
        </w:rPr>
        <w:t>услуг, и информирования потенциальных Заказчиков о том, что услуги оказываются Исполнителем исключительно на основании договора и никак иначе.</w:t>
      </w:r>
    </w:p>
    <w:p w14:paraId="4F9888A5"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1.3. Фактом, подтверждающим волю Заказчика на присоединение к условиям настоящего Договора и принятие (акцепт) его условий является оплата Заказчиком заказанных им Услуг в порядке и на условиях, определенных настоящим Договором (п.3 ст.408 Гражданского Кодекса Республики Беларусь).</w:t>
      </w:r>
    </w:p>
    <w:p w14:paraId="29BEF9E9"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1.4. Настоящий Договор, при условии, соблюдения порядка его акцепта, считается заключенным в простой письменной форме (п.3 ст.404 и п.3 ст.408 Гражданского Кодекса Республики Беларусь).</w:t>
      </w:r>
    </w:p>
    <w:p w14:paraId="1E861C90"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1.5. Соглашаясь с условиями настоящего Договора, Заказчик подтверждает свое право- и дееспособность, финансовую состоятельность, а также сознаёт ответственность за обязательства, возложенные на него в результате заключения настоящего Договора.</w:t>
      </w:r>
    </w:p>
    <w:p w14:paraId="1A028DA4"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1.6. Заказчик подтверждает достоверность своих личных данных, а также данных третьих лиц, в пользу которых заключен настоящий договор, и принимает на себя всю ответственность за их точность, полноту и достоверность.</w:t>
      </w:r>
    </w:p>
    <w:p w14:paraId="6F00916F"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1.7. Термины, используемые в настоящем Договоре:</w:t>
      </w:r>
    </w:p>
    <w:p w14:paraId="03D84CC2" w14:textId="77777777" w:rsidR="00653B44" w:rsidRPr="00E646F1" w:rsidRDefault="00653B44" w:rsidP="00E646F1">
      <w:pPr>
        <w:pStyle w:val="2"/>
        <w:rPr>
          <w:rFonts w:ascii="Times New Roman" w:hAnsi="Times New Roman" w:cs="Times New Roman"/>
          <w:sz w:val="24"/>
          <w:szCs w:val="24"/>
        </w:rPr>
      </w:pPr>
      <w:r w:rsidRPr="00653B44">
        <w:rPr>
          <w:rFonts w:ascii="Times New Roman" w:eastAsia="Times New Roman" w:hAnsi="Times New Roman" w:cs="Times New Roman"/>
          <w:b/>
          <w:bCs/>
          <w:color w:val="373936"/>
          <w:sz w:val="24"/>
          <w:szCs w:val="24"/>
          <w:lang w:eastAsia="ru-RU"/>
        </w:rPr>
        <w:t>Исполнитель </w:t>
      </w:r>
      <w:r w:rsidR="00774574">
        <w:rPr>
          <w:rFonts w:ascii="Times New Roman" w:eastAsia="Times New Roman" w:hAnsi="Times New Roman" w:cs="Times New Roman"/>
          <w:color w:val="373936"/>
          <w:sz w:val="24"/>
          <w:szCs w:val="24"/>
          <w:lang w:eastAsia="ru-RU"/>
        </w:rPr>
        <w:t xml:space="preserve">– </w:t>
      </w:r>
      <w:r w:rsidR="00E646F1" w:rsidRPr="00E646F1">
        <w:rPr>
          <w:rFonts w:ascii="Times New Roman" w:hAnsi="Times New Roman" w:cs="Times New Roman"/>
          <w:sz w:val="24"/>
          <w:szCs w:val="24"/>
        </w:rPr>
        <w:t>Общество с ограниченной</w:t>
      </w:r>
      <w:r w:rsidR="00E646F1">
        <w:rPr>
          <w:rFonts w:ascii="Times New Roman" w:hAnsi="Times New Roman" w:cs="Times New Roman"/>
          <w:sz w:val="24"/>
          <w:szCs w:val="24"/>
        </w:rPr>
        <w:t xml:space="preserve">  </w:t>
      </w:r>
      <w:r w:rsidR="00E646F1" w:rsidRPr="00E646F1">
        <w:rPr>
          <w:rFonts w:ascii="Times New Roman" w:hAnsi="Times New Roman" w:cs="Times New Roman"/>
          <w:sz w:val="24"/>
          <w:szCs w:val="24"/>
        </w:rPr>
        <w:t>ответственностью</w:t>
      </w:r>
      <w:r w:rsidR="00E646F1">
        <w:t xml:space="preserve"> </w:t>
      </w:r>
      <w:r w:rsidR="00E646F1">
        <w:rPr>
          <w:rFonts w:ascii="Times New Roman" w:eastAsia="Times New Roman" w:hAnsi="Times New Roman" w:cs="Times New Roman"/>
          <w:color w:val="373936"/>
          <w:sz w:val="24"/>
          <w:szCs w:val="24"/>
          <w:lang w:eastAsia="ru-RU"/>
        </w:rPr>
        <w:t>«Глобал Груз Групп</w:t>
      </w:r>
      <w:r w:rsidR="00774574">
        <w:rPr>
          <w:rFonts w:ascii="Times New Roman" w:eastAsia="Times New Roman" w:hAnsi="Times New Roman" w:cs="Times New Roman"/>
          <w:color w:val="373936"/>
          <w:sz w:val="24"/>
          <w:szCs w:val="24"/>
          <w:lang w:eastAsia="ru-RU"/>
        </w:rPr>
        <w:t xml:space="preserve">» </w:t>
      </w:r>
      <w:r w:rsidRPr="00653B44">
        <w:rPr>
          <w:rFonts w:ascii="Times New Roman" w:eastAsia="Times New Roman" w:hAnsi="Times New Roman" w:cs="Times New Roman"/>
          <w:color w:val="373936"/>
          <w:sz w:val="24"/>
          <w:szCs w:val="24"/>
          <w:lang w:eastAsia="ru-RU"/>
        </w:rPr>
        <w:t>;</w:t>
      </w:r>
    </w:p>
    <w:p w14:paraId="1C0564A7"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b/>
          <w:bCs/>
          <w:color w:val="373936"/>
          <w:sz w:val="24"/>
          <w:szCs w:val="24"/>
          <w:lang w:eastAsia="ru-RU"/>
        </w:rPr>
        <w:t>Заказчик</w:t>
      </w:r>
      <w:r w:rsidRPr="00653B44">
        <w:rPr>
          <w:rFonts w:ascii="Times New Roman" w:eastAsia="Times New Roman" w:hAnsi="Times New Roman" w:cs="Times New Roman"/>
          <w:color w:val="373936"/>
          <w:sz w:val="24"/>
          <w:szCs w:val="24"/>
          <w:lang w:eastAsia="ru-RU"/>
        </w:rPr>
        <w:t> - дееспособное физическое лицо, достигшее 18 лет либо в силу закона, имеющее законное право вступать в договорные отношения с Исполнителем, посредством заказа услуг либо лицо, указанное в качестве получателя услуги, либо иным образом пользующееся услугами, приобретенными у Исполнителя, исключительно для личных, домашних и иных нужд, не связанных с осуществлением предпринимательской деятельности;</w:t>
      </w:r>
    </w:p>
    <w:p w14:paraId="15F31AA9"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b/>
          <w:bCs/>
          <w:color w:val="373936"/>
          <w:sz w:val="24"/>
          <w:szCs w:val="24"/>
          <w:lang w:eastAsia="ru-RU"/>
        </w:rPr>
        <w:t>Перевозчик</w:t>
      </w:r>
      <w:r w:rsidRPr="00653B44">
        <w:rPr>
          <w:rFonts w:ascii="Times New Roman" w:eastAsia="Times New Roman" w:hAnsi="Times New Roman" w:cs="Times New Roman"/>
          <w:color w:val="373936"/>
          <w:sz w:val="24"/>
          <w:szCs w:val="24"/>
          <w:lang w:eastAsia="ru-RU"/>
        </w:rPr>
        <w:t xml:space="preserve"> - субъект хозяйственной деятельности, непосредственно реализующий и оказывающий услуги </w:t>
      </w:r>
      <w:r w:rsidR="0059324B">
        <w:rPr>
          <w:rFonts w:ascii="Times New Roman" w:eastAsia="Times New Roman" w:hAnsi="Times New Roman" w:cs="Times New Roman"/>
          <w:color w:val="373936"/>
          <w:sz w:val="24"/>
          <w:szCs w:val="24"/>
          <w:lang w:eastAsia="ru-RU"/>
        </w:rPr>
        <w:t xml:space="preserve">грузовых </w:t>
      </w:r>
      <w:r w:rsidRPr="00653B44">
        <w:rPr>
          <w:rFonts w:ascii="Times New Roman" w:eastAsia="Times New Roman" w:hAnsi="Times New Roman" w:cs="Times New Roman"/>
          <w:color w:val="373936"/>
          <w:sz w:val="24"/>
          <w:szCs w:val="24"/>
          <w:lang w:eastAsia="ru-RU"/>
        </w:rPr>
        <w:t>перевозок</w:t>
      </w:r>
      <w:r w:rsidR="0059324B">
        <w:rPr>
          <w:rFonts w:ascii="Times New Roman" w:eastAsia="Times New Roman" w:hAnsi="Times New Roman" w:cs="Times New Roman"/>
          <w:color w:val="373936"/>
          <w:sz w:val="24"/>
          <w:szCs w:val="24"/>
          <w:lang w:eastAsia="ru-RU"/>
        </w:rPr>
        <w:t xml:space="preserve"> и сопутствующих услуг</w:t>
      </w:r>
      <w:r w:rsidRPr="00653B44">
        <w:rPr>
          <w:rFonts w:ascii="Times New Roman" w:eastAsia="Times New Roman" w:hAnsi="Times New Roman" w:cs="Times New Roman"/>
          <w:color w:val="373936"/>
          <w:sz w:val="24"/>
          <w:szCs w:val="24"/>
          <w:lang w:eastAsia="ru-RU"/>
        </w:rPr>
        <w:t xml:space="preserve"> Исполнителю. Возможно совпадение в одном лице Исполнителя и Перевозчика.</w:t>
      </w:r>
    </w:p>
    <w:p w14:paraId="2A527D84"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b/>
          <w:bCs/>
          <w:color w:val="373936"/>
          <w:sz w:val="24"/>
          <w:szCs w:val="24"/>
          <w:lang w:eastAsia="ru-RU"/>
        </w:rPr>
        <w:t>Стороны</w:t>
      </w:r>
      <w:r w:rsidRPr="00653B44">
        <w:rPr>
          <w:rFonts w:ascii="Times New Roman" w:eastAsia="Times New Roman" w:hAnsi="Times New Roman" w:cs="Times New Roman"/>
          <w:color w:val="373936"/>
          <w:sz w:val="24"/>
          <w:szCs w:val="24"/>
          <w:lang w:eastAsia="ru-RU"/>
        </w:rPr>
        <w:t> - сторонами по настоящему Договору являются непосредственно Исполнитель и Заказчик;</w:t>
      </w:r>
    </w:p>
    <w:p w14:paraId="39A60CAB"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b/>
          <w:bCs/>
          <w:color w:val="373936"/>
          <w:sz w:val="24"/>
          <w:szCs w:val="24"/>
          <w:lang w:eastAsia="ru-RU"/>
        </w:rPr>
        <w:t>Оферта</w:t>
      </w:r>
      <w:r w:rsidRPr="00653B44">
        <w:rPr>
          <w:rFonts w:ascii="Times New Roman" w:eastAsia="Times New Roman" w:hAnsi="Times New Roman" w:cs="Times New Roman"/>
          <w:color w:val="373936"/>
          <w:sz w:val="24"/>
          <w:szCs w:val="24"/>
          <w:lang w:eastAsia="ru-RU"/>
        </w:rPr>
        <w:t> - настоящий документ, являющийся предложением Исполнителя, адресованным Заказчикам, о заключении Договора на условиях, содержащихся в Оферте, включая все её приложения.</w:t>
      </w:r>
    </w:p>
    <w:p w14:paraId="3240BC30"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b/>
          <w:bCs/>
          <w:color w:val="373936"/>
          <w:sz w:val="24"/>
          <w:szCs w:val="24"/>
          <w:lang w:eastAsia="ru-RU"/>
        </w:rPr>
        <w:t>Акцепт</w:t>
      </w:r>
      <w:r w:rsidRPr="00653B44">
        <w:rPr>
          <w:rFonts w:ascii="Times New Roman" w:eastAsia="Times New Roman" w:hAnsi="Times New Roman" w:cs="Times New Roman"/>
          <w:color w:val="373936"/>
          <w:sz w:val="24"/>
          <w:szCs w:val="24"/>
          <w:lang w:eastAsia="ru-RU"/>
        </w:rPr>
        <w:t> - полное и безоговорочное принятие Заказчиком условий Оферты;</w:t>
      </w:r>
    </w:p>
    <w:p w14:paraId="78803C86"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b/>
          <w:bCs/>
          <w:color w:val="373936"/>
          <w:sz w:val="24"/>
          <w:szCs w:val="24"/>
          <w:lang w:eastAsia="ru-RU"/>
        </w:rPr>
        <w:t>Сайт</w:t>
      </w:r>
      <w:r w:rsidRPr="00653B44">
        <w:rPr>
          <w:rFonts w:ascii="Times New Roman" w:eastAsia="Times New Roman" w:hAnsi="Times New Roman" w:cs="Times New Roman"/>
          <w:color w:val="373936"/>
          <w:sz w:val="24"/>
          <w:szCs w:val="24"/>
          <w:lang w:eastAsia="ru-RU"/>
        </w:rPr>
        <w:t> - совокупность электронных ресурсов, доступных для просмотра Заказчиками в сети Интернет в домене </w:t>
      </w:r>
      <w:r w:rsidR="00E646F1" w:rsidRPr="00E646F1">
        <w:rPr>
          <w:rStyle w:val="a5"/>
          <w:rFonts w:ascii="Times New Roman" w:eastAsia="Times New Roman" w:hAnsi="Times New Roman" w:cs="Times New Roman"/>
          <w:sz w:val="24"/>
          <w:szCs w:val="24"/>
          <w:lang w:eastAsia="ru-RU"/>
        </w:rPr>
        <w:t>https://</w:t>
      </w:r>
      <w:r w:rsidR="00E646F1">
        <w:rPr>
          <w:rStyle w:val="a5"/>
          <w:rFonts w:ascii="Times New Roman" w:eastAsia="Times New Roman" w:hAnsi="Times New Roman" w:cs="Times New Roman"/>
          <w:sz w:val="24"/>
          <w:szCs w:val="24"/>
          <w:lang w:val="en-US" w:eastAsia="ru-RU"/>
        </w:rPr>
        <w:t>golobalgruz</w:t>
      </w:r>
      <w:r w:rsidR="00E646F1" w:rsidRPr="00E646F1">
        <w:rPr>
          <w:rStyle w:val="a5"/>
          <w:rFonts w:ascii="Times New Roman" w:eastAsia="Times New Roman" w:hAnsi="Times New Roman" w:cs="Times New Roman"/>
          <w:sz w:val="24"/>
          <w:szCs w:val="24"/>
          <w:lang w:eastAsia="ru-RU"/>
        </w:rPr>
        <w:t>.</w:t>
      </w:r>
      <w:r w:rsidR="00E646F1">
        <w:rPr>
          <w:rStyle w:val="a5"/>
          <w:rFonts w:ascii="Times New Roman" w:eastAsia="Times New Roman" w:hAnsi="Times New Roman" w:cs="Times New Roman"/>
          <w:sz w:val="24"/>
          <w:szCs w:val="24"/>
          <w:lang w:val="en-US" w:eastAsia="ru-RU"/>
        </w:rPr>
        <w:t>by</w:t>
      </w:r>
    </w:p>
    <w:p w14:paraId="6A9EDEA2" w14:textId="77777777" w:rsidR="00653B44" w:rsidRPr="000B7FD1"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b/>
          <w:bCs/>
          <w:color w:val="373936"/>
          <w:sz w:val="24"/>
          <w:szCs w:val="24"/>
          <w:lang w:eastAsia="ru-RU"/>
        </w:rPr>
        <w:lastRenderedPageBreak/>
        <w:t>Заказ</w:t>
      </w:r>
      <w:r w:rsidRPr="00653B44">
        <w:rPr>
          <w:rFonts w:ascii="Times New Roman" w:eastAsia="Times New Roman" w:hAnsi="Times New Roman" w:cs="Times New Roman"/>
          <w:color w:val="373936"/>
          <w:sz w:val="24"/>
          <w:szCs w:val="24"/>
          <w:lang w:eastAsia="ru-RU"/>
        </w:rPr>
        <w:t> - выбор услуг, представленных на сайте Исполнителя, указанные Заказчиком при оформлении заявки, одним из перечисленных способов: на сайте Исполнителя; по телефону либо непосредственно в офисах Исполнителя.</w:t>
      </w:r>
    </w:p>
    <w:p w14:paraId="6BCFD3BA" w14:textId="77777777" w:rsidR="00653B44" w:rsidRPr="000B7FD1"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p>
    <w:p w14:paraId="1EFA6F79" w14:textId="77777777" w:rsidR="00653B44" w:rsidRPr="00653B44" w:rsidRDefault="00653B44" w:rsidP="00653B44">
      <w:pPr>
        <w:numPr>
          <w:ilvl w:val="0"/>
          <w:numId w:val="2"/>
        </w:numPr>
        <w:spacing w:after="0" w:line="240" w:lineRule="auto"/>
        <w:ind w:left="0"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b/>
          <w:bCs/>
          <w:color w:val="373936"/>
          <w:sz w:val="24"/>
          <w:szCs w:val="24"/>
          <w:lang w:eastAsia="ru-RU"/>
        </w:rPr>
        <w:t>ПРЕДМЕТ ДОГОВОРА.</w:t>
      </w:r>
    </w:p>
    <w:p w14:paraId="089333D3"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2.1. Исполнитель обязуется по поручению Заказчика в соответствии с заказом оказать Ус</w:t>
      </w:r>
      <w:r w:rsidR="00F00A01">
        <w:rPr>
          <w:rFonts w:ascii="Times New Roman" w:eastAsia="Times New Roman" w:hAnsi="Times New Roman" w:cs="Times New Roman"/>
          <w:color w:val="373936"/>
          <w:sz w:val="24"/>
          <w:szCs w:val="24"/>
          <w:lang w:eastAsia="ru-RU"/>
        </w:rPr>
        <w:t>луги грузовых</w:t>
      </w:r>
      <w:r w:rsidRPr="00653B44">
        <w:rPr>
          <w:rFonts w:ascii="Times New Roman" w:eastAsia="Times New Roman" w:hAnsi="Times New Roman" w:cs="Times New Roman"/>
          <w:color w:val="373936"/>
          <w:sz w:val="24"/>
          <w:szCs w:val="24"/>
          <w:lang w:eastAsia="ru-RU"/>
        </w:rPr>
        <w:t xml:space="preserve"> перевозок</w:t>
      </w:r>
      <w:r w:rsidR="00F00A01">
        <w:rPr>
          <w:rFonts w:ascii="Times New Roman" w:eastAsia="Times New Roman" w:hAnsi="Times New Roman" w:cs="Times New Roman"/>
          <w:color w:val="373936"/>
          <w:sz w:val="24"/>
          <w:szCs w:val="24"/>
          <w:lang w:eastAsia="ru-RU"/>
        </w:rPr>
        <w:t xml:space="preserve"> и сопутствующих услуг</w:t>
      </w:r>
      <w:r w:rsidRPr="00653B44">
        <w:rPr>
          <w:rFonts w:ascii="Times New Roman" w:eastAsia="Times New Roman" w:hAnsi="Times New Roman" w:cs="Times New Roman"/>
          <w:color w:val="373936"/>
          <w:sz w:val="24"/>
          <w:szCs w:val="24"/>
          <w:lang w:eastAsia="ru-RU"/>
        </w:rPr>
        <w:t xml:space="preserve"> (далее именуемые по тексту «Услуги») Заказчику (либо лицам, определенным Заказчиком) а Заказчик обязуется принять Услуги, оказанные Исполнителем, и оплатить их в порядке и на условиях, определенных настоящим договором.</w:t>
      </w:r>
    </w:p>
    <w:p w14:paraId="1237E857"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2.2. Исполнитель вправе самостоятельно оказывать услуги либо привлекать третьих лиц.</w:t>
      </w:r>
    </w:p>
    <w:p w14:paraId="05D91E69"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2.3. В случае заключения настоящего Договора в пользу третьих лиц, указанных Заказчиком в качестве получателей услуги, либо иным образом пользующееся услугами, приобретенными у Исполнителя, Заказчик обязуется обеспечить исполнение этими лицами условий настоящего Договора и выражает тем самым их согласие на условия настоящего Договора.</w:t>
      </w:r>
    </w:p>
    <w:p w14:paraId="75705C96" w14:textId="77777777" w:rsidR="00653B44" w:rsidRPr="001B1CB5"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2.4. Третьи лица, в пользу которых Заказчиком заключен настоящий договор вправе требовать от Исполнителя оказания им услуг в соответствии с содержанием оплаченного Заказа.</w:t>
      </w:r>
    </w:p>
    <w:p w14:paraId="729CDA67" w14:textId="77777777" w:rsidR="00653B44" w:rsidRPr="001B1CB5"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p>
    <w:p w14:paraId="0673A1A0"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b/>
          <w:bCs/>
          <w:color w:val="373936"/>
          <w:sz w:val="24"/>
          <w:szCs w:val="24"/>
          <w:lang w:eastAsia="ru-RU"/>
        </w:rPr>
        <w:t>3.ПОРЯДОК ЗАКАЗА УСЛУГ.</w:t>
      </w:r>
    </w:p>
    <w:p w14:paraId="1D0C2283"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3.1. Заказчик может заказать у Исполнителя услуги одним из следующих способов:</w:t>
      </w:r>
    </w:p>
    <w:p w14:paraId="7594B595" w14:textId="77777777" w:rsidR="00653B44" w:rsidRDefault="00653B44" w:rsidP="00653B44">
      <w:pPr>
        <w:spacing w:after="0" w:line="240" w:lineRule="auto"/>
        <w:ind w:firstLine="567"/>
        <w:jc w:val="both"/>
        <w:rPr>
          <w:rFonts w:ascii="Times New Roman" w:eastAsia="Times New Roman" w:hAnsi="Times New Roman" w:cs="Times New Roman"/>
          <w:color w:val="19950C"/>
          <w:sz w:val="24"/>
          <w:szCs w:val="24"/>
          <w:u w:val="single"/>
          <w:lang w:eastAsia="ru-RU"/>
        </w:rPr>
      </w:pPr>
      <w:r w:rsidRPr="00653B44">
        <w:rPr>
          <w:rFonts w:ascii="Times New Roman" w:eastAsia="Times New Roman" w:hAnsi="Times New Roman" w:cs="Times New Roman"/>
          <w:color w:val="373936"/>
          <w:sz w:val="24"/>
          <w:szCs w:val="24"/>
          <w:lang w:eastAsia="ru-RU"/>
        </w:rPr>
        <w:t>-посредством самостоятельного оформления заявки через официальный сайт Исполнителя </w:t>
      </w:r>
      <w:r w:rsidR="00511B78" w:rsidRPr="00E646F1">
        <w:rPr>
          <w:rStyle w:val="a5"/>
          <w:rFonts w:ascii="Times New Roman" w:eastAsia="Times New Roman" w:hAnsi="Times New Roman" w:cs="Times New Roman"/>
          <w:sz w:val="24"/>
          <w:szCs w:val="24"/>
          <w:lang w:eastAsia="ru-RU"/>
        </w:rPr>
        <w:t>https://</w:t>
      </w:r>
      <w:r w:rsidR="00511B78">
        <w:rPr>
          <w:rStyle w:val="a5"/>
          <w:rFonts w:ascii="Times New Roman" w:eastAsia="Times New Roman" w:hAnsi="Times New Roman" w:cs="Times New Roman"/>
          <w:sz w:val="24"/>
          <w:szCs w:val="24"/>
          <w:lang w:val="en-US" w:eastAsia="ru-RU"/>
        </w:rPr>
        <w:t>golobalgruz</w:t>
      </w:r>
      <w:r w:rsidR="00511B78" w:rsidRPr="00E646F1">
        <w:rPr>
          <w:rStyle w:val="a5"/>
          <w:rFonts w:ascii="Times New Roman" w:eastAsia="Times New Roman" w:hAnsi="Times New Roman" w:cs="Times New Roman"/>
          <w:sz w:val="24"/>
          <w:szCs w:val="24"/>
          <w:lang w:eastAsia="ru-RU"/>
        </w:rPr>
        <w:t>.</w:t>
      </w:r>
      <w:r w:rsidR="00511B78">
        <w:rPr>
          <w:rStyle w:val="a5"/>
          <w:rFonts w:ascii="Times New Roman" w:eastAsia="Times New Roman" w:hAnsi="Times New Roman" w:cs="Times New Roman"/>
          <w:sz w:val="24"/>
          <w:szCs w:val="24"/>
          <w:lang w:val="en-US" w:eastAsia="ru-RU"/>
        </w:rPr>
        <w:t>by</w:t>
      </w:r>
      <w:r w:rsidR="00F00A01">
        <w:rPr>
          <w:rFonts w:ascii="Times New Roman" w:eastAsia="Times New Roman" w:hAnsi="Times New Roman" w:cs="Times New Roman"/>
          <w:color w:val="19950C"/>
          <w:sz w:val="24"/>
          <w:szCs w:val="24"/>
          <w:u w:val="single"/>
          <w:lang w:eastAsia="ru-RU"/>
        </w:rPr>
        <w:t>;</w:t>
      </w:r>
    </w:p>
    <w:p w14:paraId="65070598"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-при обращении в</w:t>
      </w:r>
      <w:r w:rsidR="00511B78">
        <w:rPr>
          <w:rFonts w:ascii="Times New Roman" w:eastAsia="Times New Roman" w:hAnsi="Times New Roman" w:cs="Times New Roman"/>
          <w:color w:val="373936"/>
          <w:sz w:val="24"/>
          <w:szCs w:val="24"/>
          <w:lang w:eastAsia="ru-RU"/>
        </w:rPr>
        <w:t xml:space="preserve"> коллцентр по номеру +375291020125</w:t>
      </w:r>
    </w:p>
    <w:p w14:paraId="596E8AC8"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3.2. Со всеми условиями Заказчик знакомится в процессе размещения Заказа. В случае если Заказчику не понятны какие-либо условия Заказа, в том числе условия отказа, возврата, внесения любых изменений в оформленный Заказ, Заказчик должен уточнить необходимую ему информацию у Исполнителя.</w:t>
      </w:r>
    </w:p>
    <w:p w14:paraId="00CF1073"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3.3. Для оформления Заказа через сайт Заказчик обязан отметить Услугу, количество и затем последовательно руководствоваться подсказками сервиса Сайта для оформления Заказа.</w:t>
      </w:r>
    </w:p>
    <w:p w14:paraId="22B6AD92"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3.4. При оформлении Заказа должны быть заполнить все поля, указанные в Системе размещения Заказа как «обязательные» для заполнения.</w:t>
      </w:r>
    </w:p>
    <w:p w14:paraId="552D90CE"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3.5. Заказчик принимает на себя единоличную ответственность за достоверность, точность и полноту предоставленных личных данных - своих, а также данных третьих лиц, указанных Заказчиком в качестве получателей услуги, приобретенной у Исполнителя.</w:t>
      </w:r>
    </w:p>
    <w:p w14:paraId="50192137"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3.6. Заказчик принимает на себя все возможные риски (оформление нового заказа, возврат денежных средств и проч.), связанные с его действиями по допущению ошибок, неточностей в предоставлении запрашиваемых Исполнителем данных при оформлении Заказа.</w:t>
      </w:r>
    </w:p>
    <w:p w14:paraId="6F1C0C33"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3.7. Предоставляя свои персональные данные при Заказе Услуги, Заказчик соглашается на их обработку Исполнителем, в том числе и в целях продвижения услуг.</w:t>
      </w:r>
    </w:p>
    <w:p w14:paraId="220CFCD6"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3.8. Принятием настоящего договора Заказчик выражает свое согласие на отправку Исполнителем информационных, в том числе рекламных сообщений на мобильный телефон Заказчика, либо по иным каналам связи, предоставленным Заказчиком. Заказчик вправе отказаться от получения рекламной и другой информации без объяснения причин отказа, сообщив об этом Исполнителю письменно на электронную почту или обращением в офис исполнителя.</w:t>
      </w:r>
    </w:p>
    <w:p w14:paraId="674C5E67" w14:textId="77777777" w:rsidR="00653B44" w:rsidRPr="000B7FD1"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3.10. Заказы, оформленные через официальный сайт Исполнителя, носят окончательный характер.</w:t>
      </w:r>
    </w:p>
    <w:p w14:paraId="77CE8C40" w14:textId="77777777" w:rsidR="00653B44" w:rsidRPr="000B7FD1"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p>
    <w:p w14:paraId="49E77699" w14:textId="77777777" w:rsidR="00653B44" w:rsidRPr="00653B44" w:rsidRDefault="00653B44" w:rsidP="00653B44">
      <w:pPr>
        <w:numPr>
          <w:ilvl w:val="0"/>
          <w:numId w:val="3"/>
        </w:numPr>
        <w:spacing w:after="0" w:line="240" w:lineRule="auto"/>
        <w:ind w:left="0"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b/>
          <w:bCs/>
          <w:color w:val="373936"/>
          <w:sz w:val="24"/>
          <w:szCs w:val="24"/>
          <w:lang w:eastAsia="ru-RU"/>
        </w:rPr>
        <w:t>СТОИМОСТЬ И ПОРЯДОК ОПЛАТЫ УСЛУГ.</w:t>
      </w:r>
    </w:p>
    <w:p w14:paraId="4FBDB574"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4.1. Стоимость услуг, предоставляемых согласно данной публичной оферте, определяется исходя из выбранных Заказчиком услуг и цен Исполнителя, действующих на момент оплаты Заказа.</w:t>
      </w:r>
    </w:p>
    <w:p w14:paraId="3BE7163B"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4.2. Цены на предоставляемые услуги размещены на сайте Исполнителя.</w:t>
      </w:r>
    </w:p>
    <w:p w14:paraId="2B4CAF46"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lastRenderedPageBreak/>
        <w:t>4.3. Стоимость Услуг по настоящему Договору оплачива</w:t>
      </w:r>
      <w:r w:rsidR="00511B78">
        <w:rPr>
          <w:rFonts w:ascii="Times New Roman" w:eastAsia="Times New Roman" w:hAnsi="Times New Roman" w:cs="Times New Roman"/>
          <w:color w:val="373936"/>
          <w:sz w:val="24"/>
          <w:szCs w:val="24"/>
          <w:lang w:eastAsia="ru-RU"/>
        </w:rPr>
        <w:t xml:space="preserve">ется Заказчиком после выполнения заказа </w:t>
      </w:r>
      <w:r w:rsidRPr="00653B44">
        <w:rPr>
          <w:rFonts w:ascii="Times New Roman" w:eastAsia="Times New Roman" w:hAnsi="Times New Roman" w:cs="Times New Roman"/>
          <w:color w:val="373936"/>
          <w:sz w:val="24"/>
          <w:szCs w:val="24"/>
          <w:lang w:eastAsia="ru-RU"/>
        </w:rPr>
        <w:t xml:space="preserve"> в наличном (безналичном) порядке путем внесения (перечисления) денежных средств в кассу (на расчетный счёт) </w:t>
      </w:r>
    </w:p>
    <w:p w14:paraId="37ECE21A"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4.4. Способы оплаты, доступные Заказчику, указываются при оформлении Заказа, из числа представленных на Сайте.</w:t>
      </w:r>
    </w:p>
    <w:p w14:paraId="15AAD8D6"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4.5. В случае оформлени</w:t>
      </w:r>
      <w:r w:rsidR="00411066">
        <w:rPr>
          <w:rFonts w:ascii="Times New Roman" w:eastAsia="Times New Roman" w:hAnsi="Times New Roman" w:cs="Times New Roman"/>
          <w:color w:val="373936"/>
          <w:sz w:val="24"/>
          <w:szCs w:val="24"/>
          <w:lang w:eastAsia="ru-RU"/>
        </w:rPr>
        <w:t>я Заказа через Сайт Исполнителя,</w:t>
      </w:r>
      <w:r w:rsidRPr="00653B44">
        <w:rPr>
          <w:rFonts w:ascii="Times New Roman" w:eastAsia="Times New Roman" w:hAnsi="Times New Roman" w:cs="Times New Roman"/>
          <w:color w:val="373936"/>
          <w:sz w:val="24"/>
          <w:szCs w:val="24"/>
          <w:lang w:eastAsia="ru-RU"/>
        </w:rPr>
        <w:t xml:space="preserve"> срок оплаты Заказа указывается на Сайте и зависит от типа платежной системы, через которую будет совершен платеж. </w:t>
      </w:r>
    </w:p>
    <w:p w14:paraId="564D57F7"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4.6. Оплата Услуг без получения от Исполнителя подтверждения о возможности их оказания не допускается.</w:t>
      </w:r>
    </w:p>
    <w:p w14:paraId="703490D8" w14:textId="77777777" w:rsidR="00653B44" w:rsidRPr="000B7FD1"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p>
    <w:p w14:paraId="2BA5A0D0" w14:textId="77777777" w:rsidR="00653B44" w:rsidRPr="00653B44" w:rsidRDefault="00653B44" w:rsidP="00653B44">
      <w:pPr>
        <w:numPr>
          <w:ilvl w:val="0"/>
          <w:numId w:val="4"/>
        </w:numPr>
        <w:spacing w:after="0" w:line="240" w:lineRule="auto"/>
        <w:ind w:left="0"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b/>
          <w:bCs/>
          <w:color w:val="373936"/>
          <w:sz w:val="24"/>
          <w:szCs w:val="24"/>
          <w:lang w:eastAsia="ru-RU"/>
        </w:rPr>
        <w:t>ПОРЯДОК И СРОКИ ВОЗВРАТА ДЕНЕЖНЫХ СРЕДСТВ В СЛУЧАЕ ОТКАЗА ОТ УСЛУГИ.</w:t>
      </w:r>
    </w:p>
    <w:p w14:paraId="0C17063C"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5.1. В случае, если Заказчик по каким-либо причинам желает в одностороннем порядке отказаться от услуг Исполнителя, после оформления Заказа и внесения предварительной оплаты за услуги, он должен обратиться в офис Исполнителя с заявлением на оформление возврата денежных средств по форме, утвержденной Исполнителем и оригиналом документа, удостоверяющего личность Заказчика либо отправив обращение в свободной форме с прикреплением электронного билета на электр</w:t>
      </w:r>
      <w:r w:rsidR="00411066">
        <w:rPr>
          <w:rFonts w:ascii="Times New Roman" w:eastAsia="Times New Roman" w:hAnsi="Times New Roman" w:cs="Times New Roman"/>
          <w:color w:val="373936"/>
          <w:sz w:val="24"/>
          <w:szCs w:val="24"/>
          <w:lang w:eastAsia="ru-RU"/>
        </w:rPr>
        <w:t xml:space="preserve">онную почту </w:t>
      </w:r>
      <w:r w:rsidR="003F083C" w:rsidRPr="003F083C">
        <w:rPr>
          <w:rFonts w:ascii="Times New Roman" w:eastAsia="Times New Roman" w:hAnsi="Times New Roman" w:cs="Times New Roman"/>
          <w:color w:val="373936"/>
          <w:sz w:val="24"/>
          <w:szCs w:val="24"/>
          <w:lang w:eastAsia="ru-RU"/>
        </w:rPr>
        <w:t>info@globalgruz.by</w:t>
      </w:r>
      <w:r w:rsidRPr="00653B44">
        <w:rPr>
          <w:rFonts w:ascii="Times New Roman" w:eastAsia="Times New Roman" w:hAnsi="Times New Roman" w:cs="Times New Roman"/>
          <w:color w:val="373936"/>
          <w:sz w:val="24"/>
          <w:szCs w:val="24"/>
          <w:lang w:eastAsia="ru-RU"/>
        </w:rPr>
        <w:t>.</w:t>
      </w:r>
    </w:p>
    <w:p w14:paraId="6A56E7E3" w14:textId="77777777" w:rsidR="00241C71"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 xml:space="preserve">5.2. Стоимость аннулированного Заказа возвращается Исполнителем Заказчику тем же способом, которым был оплачен Заказ. </w:t>
      </w:r>
    </w:p>
    <w:p w14:paraId="230AE33B"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 xml:space="preserve">5.3. Полный либо частичный возврат предварительной оплаты за услуги Исполнителя возможен только при условии обращения Заказчика с соответствующим заявлением в адрес Исполнителя не позднее </w:t>
      </w:r>
      <w:r w:rsidR="00B56C4B">
        <w:rPr>
          <w:rFonts w:ascii="Times New Roman" w:eastAsia="Times New Roman" w:hAnsi="Times New Roman" w:cs="Times New Roman"/>
          <w:color w:val="373936"/>
          <w:sz w:val="24"/>
          <w:szCs w:val="24"/>
          <w:lang w:eastAsia="ru-RU"/>
        </w:rPr>
        <w:t>двух календарных дней с даты оформления заказа.</w:t>
      </w:r>
    </w:p>
    <w:p w14:paraId="73BC1A42" w14:textId="77777777" w:rsidR="00653B44" w:rsidRPr="000B7FD1"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p>
    <w:p w14:paraId="12484F4A" w14:textId="77777777" w:rsidR="00653B44" w:rsidRPr="00653B44" w:rsidRDefault="00653B44" w:rsidP="00653B44">
      <w:pPr>
        <w:numPr>
          <w:ilvl w:val="0"/>
          <w:numId w:val="5"/>
        </w:numPr>
        <w:spacing w:after="0" w:line="240" w:lineRule="auto"/>
        <w:ind w:left="0"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b/>
          <w:bCs/>
          <w:color w:val="373936"/>
          <w:sz w:val="24"/>
          <w:szCs w:val="24"/>
          <w:lang w:eastAsia="ru-RU"/>
        </w:rPr>
        <w:t>ПОРЯДОК СДАЧИ-ПРИЕМКИ ОКАЗАННЫХ УСЛУГ</w:t>
      </w:r>
    </w:p>
    <w:p w14:paraId="7B16805A"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6.1. Оказание Услуг Заказчику не сопровождается созданием акта выполненных работ.</w:t>
      </w:r>
    </w:p>
    <w:p w14:paraId="2946FEEC"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6.2. Предоставление Услуг в рамках настоящего Договора подтверждается фактом потребления Заказчиком оказанных ему Услуг и отсутствием предъявленных Заказчиком письменных претензий по оказанным Исполнителем Услугам в течение 30 календарных дней с даты оказания Услуги.</w:t>
      </w:r>
    </w:p>
    <w:p w14:paraId="23AE71E3"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6.3. В случае если претензии по объему и/или качеству услуг, оказываемых Исполнителем, не были заявлены Заказчиком в сроки согласно п. 6.2. настоящего Договора, обязанности Исполнителя по Договору считаются выполненными, а Услуги считается оказанными в срок, качественно и в полном объеме.</w:t>
      </w:r>
    </w:p>
    <w:p w14:paraId="7653D63F" w14:textId="77777777" w:rsidR="00653B44" w:rsidRDefault="00653B44" w:rsidP="00653B44">
      <w:pPr>
        <w:spacing w:after="0" w:line="240" w:lineRule="auto"/>
        <w:ind w:firstLine="567"/>
        <w:jc w:val="both"/>
        <w:rPr>
          <w:rFonts w:ascii="Times New Roman" w:eastAsia="Times New Roman" w:hAnsi="Times New Roman" w:cs="Times New Roman"/>
          <w:color w:val="373936"/>
          <w:sz w:val="24"/>
          <w:szCs w:val="24"/>
          <w:lang w:val="en-US" w:eastAsia="ru-RU"/>
        </w:rPr>
      </w:pPr>
      <w:r w:rsidRPr="00653B44">
        <w:rPr>
          <w:rFonts w:ascii="Times New Roman" w:eastAsia="Times New Roman" w:hAnsi="Times New Roman" w:cs="Times New Roman"/>
          <w:color w:val="373936"/>
          <w:sz w:val="24"/>
          <w:szCs w:val="24"/>
          <w:lang w:eastAsia="ru-RU"/>
        </w:rPr>
        <w:t>6.4. Претензия о непредоставлении (и/или ненадлежащем предоставлении) услуги считается необоснованной, если Заказчик (и/или фактический потребитель Услуги) воспользовался альтернативной услугой, предложенной ему взамен той, которая по тем или иным причинам не могла быть исполнена. Услуга в данном случае считается исполненной надлежащим образом.</w:t>
      </w:r>
    </w:p>
    <w:p w14:paraId="094F255A"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val="en-US" w:eastAsia="ru-RU"/>
        </w:rPr>
      </w:pPr>
    </w:p>
    <w:p w14:paraId="3C58A7EA" w14:textId="77777777" w:rsidR="00653B44" w:rsidRPr="00653B44" w:rsidRDefault="00653B44" w:rsidP="00653B44">
      <w:pPr>
        <w:numPr>
          <w:ilvl w:val="0"/>
          <w:numId w:val="6"/>
        </w:numPr>
        <w:spacing w:after="0" w:line="240" w:lineRule="auto"/>
        <w:ind w:left="0"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b/>
          <w:bCs/>
          <w:color w:val="373936"/>
          <w:sz w:val="24"/>
          <w:szCs w:val="24"/>
          <w:lang w:eastAsia="ru-RU"/>
        </w:rPr>
        <w:t>ПРАВА И ОБЯЗАННОСТИ, ОТВЕТСТВЕННОСТЬ СТОРОН</w:t>
      </w:r>
    </w:p>
    <w:p w14:paraId="302E9B05"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7.1. За неисполнение, либо ненадлежащее исполнение своих обязательств по настоящему Договору виновная Сторона несет ответственность в соответствии с действующим законодательством Республики Беларусь, с учетом особенностей, установленных настоящим Договором.</w:t>
      </w:r>
    </w:p>
    <w:p w14:paraId="06FDCE96"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7.2. Стороны настоящего Договора безоговорочно соглашаются с тем, что максимальный размер убытков, которые могут быть взысканы с Исполнителя, ограничивается суммой оплаченных Заказчиком Услуг, неисполнение, либо ненадлежащие исполнение которых повлекло причинение убытков.</w:t>
      </w:r>
    </w:p>
    <w:p w14:paraId="51EAF3B5"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7.3. Права и ответственность Исполнителя:</w:t>
      </w:r>
    </w:p>
    <w:p w14:paraId="3D944ED4"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7.3.1. Исполнитель имеет право требовать от Заказчика (или фактического потребителя Услуги) соблюдения условий настоящего договора, включая все его приложения;</w:t>
      </w:r>
    </w:p>
    <w:p w14:paraId="7DA10051"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lastRenderedPageBreak/>
        <w:t>7.3.2. Исполнитель имеет право приостановить или полностью прекратить оказание Услуг Заказчику, либо расторгнуть настоящий Договор в одностороннем порядке, в случае неисполнения Заказчиком принятых на себя обязательств по данному Договору;</w:t>
      </w:r>
    </w:p>
    <w:p w14:paraId="24961372"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7.3.3. Исполнитель имеет право отказать Заказчику в Услугах, если Заказчик своими действиями в момент ее оказания нарушает действующее законодательство Республики Беларусь, либо его действия носят оскорбительный характер, либо Заказчик нарушает права и законные интересы других лиц, которым единовременно оказываются аналогичные услуги, либо действия Заказчика противоречат настоящему Договору, в любой из его частей;</w:t>
      </w:r>
    </w:p>
    <w:p w14:paraId="2C74C52C"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7.3.4. Исполнитель имеет право не принимать к рассмотрению претензии Заказчика, предъявленные после истечения сроков, в течение которых такие претензии могут быть предъявлены (п.6.2, настоящего Договора);</w:t>
      </w:r>
    </w:p>
    <w:p w14:paraId="16BCEAC6"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7.3.5. Исполнитель не несет ответственность за несоответствие фактически предоставленных Услуг, субъективным ожиданиям и представлениям Заказчика (и/или фактического потребителя Услуги) о таких Услугах;</w:t>
      </w:r>
    </w:p>
    <w:p w14:paraId="688773D6"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7.3.6. Исполнитель ни при каких обстоятельствах не несет никакой ответственности по настоящему Договору за:</w:t>
      </w:r>
    </w:p>
    <w:p w14:paraId="2F73C4A4"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 какие-либо убытки и/или упущенную выгоду Заказчика и/или третьих сторон вне зависимости от того, мог Исполнитель предвидеть возможность таких убытков или нет;</w:t>
      </w:r>
    </w:p>
    <w:p w14:paraId="074B90A3"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 использование (невозможность использования) и какие бы то ни было последствия использования (невозможности использования) Заказчиком выбранной им формы оплаты Услуг по настоящему Договору при оплате Заказа.</w:t>
      </w:r>
    </w:p>
    <w:p w14:paraId="78F87482"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7.4. Права, обязанности и ответственность Заказчика:</w:t>
      </w:r>
    </w:p>
    <w:p w14:paraId="6E9AA160"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7.4.1. Заказчик имеет право требовать от Исполнителя надлежащего оказания Услуг;</w:t>
      </w:r>
    </w:p>
    <w:p w14:paraId="3D2DCD59"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7.4.2. Заказчик имеет право получать у Исполнителя консультации по телефону и/или при непосредственном обращении в офисы Исполнителя по вопросам, возникающим в связи с оказанием Услуг;</w:t>
      </w:r>
    </w:p>
    <w:p w14:paraId="212B9159"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7.4.3. Заказчик имеет право расторгнуть настоящий Договор в случае невыполнения либо ненадлежащего выполнения Исполнителем своих обязательств по оказанию Услуг в рамках настоящего Договора либо несогласия с вносимыми Исполнителем изменениями и/или дополнениями в настоящий Договор.</w:t>
      </w:r>
    </w:p>
    <w:p w14:paraId="1F73B7C9"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7.4.4.3аказчик обязуется соблюдать условия настоящего Договора;</w:t>
      </w:r>
    </w:p>
    <w:p w14:paraId="355E5331"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7.4.5. Заказчик обязуется оплатить Исполнителю заказанные Услуги в порядке, размерах и в сроки, определенные настоящим Договором;</w:t>
      </w:r>
    </w:p>
    <w:p w14:paraId="7EAA48FA" w14:textId="77777777" w:rsidR="00653B44" w:rsidRPr="00653B44" w:rsidRDefault="0024732F" w:rsidP="00653B44">
      <w:pPr>
        <w:spacing w:after="0" w:line="240" w:lineRule="auto"/>
        <w:ind w:firstLine="567"/>
        <w:jc w:val="both"/>
        <w:rPr>
          <w:rFonts w:ascii="Times New Roman" w:eastAsia="Times New Roman" w:hAnsi="Times New Roman" w:cs="Times New Roman"/>
          <w:color w:val="373936"/>
          <w:sz w:val="24"/>
          <w:szCs w:val="24"/>
          <w:lang w:eastAsia="ru-RU"/>
        </w:rPr>
      </w:pPr>
      <w:r>
        <w:rPr>
          <w:rFonts w:ascii="Times New Roman" w:eastAsia="Times New Roman" w:hAnsi="Times New Roman" w:cs="Times New Roman"/>
          <w:color w:val="373936"/>
          <w:sz w:val="24"/>
          <w:szCs w:val="24"/>
          <w:lang w:eastAsia="ru-RU"/>
        </w:rPr>
        <w:t>7.4.6.</w:t>
      </w:r>
      <w:r w:rsidR="00653B44" w:rsidRPr="00653B44">
        <w:rPr>
          <w:rFonts w:ascii="Times New Roman" w:eastAsia="Times New Roman" w:hAnsi="Times New Roman" w:cs="Times New Roman"/>
          <w:color w:val="373936"/>
          <w:sz w:val="24"/>
          <w:szCs w:val="24"/>
          <w:lang w:eastAsia="ru-RU"/>
        </w:rPr>
        <w:t>Заказчик несет ответственность перед Исполнителем и третьими лицами за материальный ущерб, нанесенный Заказчиком и/или другими лицами, указанными в Заказе в качестве получателей услуг.</w:t>
      </w:r>
    </w:p>
    <w:p w14:paraId="65BE9847"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7.5. Не вступая в противоречие с указанным выше, Стороны освобождаются от ответственности за нарушение условий Договора, если такое нарушение вызвано действием обстоятельств непреодолимой силы (форс-мажор), включая: действия органов государственной власти (в т.ч. принятие правовых актов), пожар, наводнение, землетрясение, другие стихийные бедствия, забастовки, гражданские волнения, беспорядки, любые иные обстоятельства, не ограничиваясь перечисленным, которые находятся вне разумного контроля Сторон, и если эти обстоятельства непосредственно могут повлиять на исполнение Договора.</w:t>
      </w:r>
    </w:p>
    <w:p w14:paraId="5BE4C690"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7.6. При наступлении обстоятельств непреодолимой силы, препятствующих исполнению обязательств по настоящему Договору, срок выполнения Сторонами таких обязательств переносится соразмерно времени действия таких обстоятельств, а также времени, требуемого для устранения их последствий, но не более 30 календарных дней.</w:t>
      </w:r>
    </w:p>
    <w:p w14:paraId="72A27C4B" w14:textId="77777777" w:rsidR="00653B44" w:rsidRPr="000B7FD1"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7.7. В случае если обстоятельства непреодолимой силы продолжают действовать более срока, указанного в п.7.6, настоящего Договора, либо, когда при их наступлении обеим Сторонам становится очевидным, что обстоятельства будут действовать более этого срока, Стороны обязуются обсудить возможности альтернативных способов исполнения настоящего Договора или его прекращения без возмещения убытков.</w:t>
      </w:r>
    </w:p>
    <w:p w14:paraId="5E873E5C" w14:textId="77777777" w:rsidR="00653B44" w:rsidRPr="000B7FD1"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p>
    <w:p w14:paraId="057025AB" w14:textId="77777777" w:rsidR="00653B44" w:rsidRPr="00653B44" w:rsidRDefault="00653B44" w:rsidP="00653B44">
      <w:pPr>
        <w:numPr>
          <w:ilvl w:val="0"/>
          <w:numId w:val="7"/>
        </w:numPr>
        <w:spacing w:after="0" w:line="240" w:lineRule="auto"/>
        <w:ind w:left="0"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b/>
          <w:bCs/>
          <w:color w:val="373936"/>
          <w:sz w:val="24"/>
          <w:szCs w:val="24"/>
          <w:lang w:eastAsia="ru-RU"/>
        </w:rPr>
        <w:t>СРОК ДЕЙСТВИЯ И ПОРЯДОК РАСТОРЖЕНИЯ ДОГОВОРА.</w:t>
      </w:r>
    </w:p>
    <w:p w14:paraId="3A61C738"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8.1. Настоящий Договор считается заключенным с момента получения Акцепта Заказчика (</w:t>
      </w:r>
      <w:r w:rsidR="00441371">
        <w:rPr>
          <w:rFonts w:ascii="Times New Roman" w:eastAsia="Times New Roman" w:hAnsi="Times New Roman" w:cs="Times New Roman"/>
          <w:color w:val="373936"/>
          <w:sz w:val="24"/>
          <w:szCs w:val="24"/>
          <w:lang w:eastAsia="ru-RU"/>
        </w:rPr>
        <w:t xml:space="preserve"> с момента завершения заполнения  формы заказа на сайте или в мобильном приложении</w:t>
      </w:r>
      <w:r w:rsidRPr="00653B44">
        <w:rPr>
          <w:rFonts w:ascii="Times New Roman" w:eastAsia="Times New Roman" w:hAnsi="Times New Roman" w:cs="Times New Roman"/>
          <w:color w:val="373936"/>
          <w:sz w:val="24"/>
          <w:szCs w:val="24"/>
          <w:lang w:eastAsia="ru-RU"/>
        </w:rPr>
        <w:t>), условий настоящего договора.</w:t>
      </w:r>
    </w:p>
    <w:p w14:paraId="54248EBA"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8.2. Настоящий Договор действует с момента поступления Акцепта Заказчика и до полного исполнения обязательств, предусмотренных настоящим Договором.</w:t>
      </w:r>
    </w:p>
    <w:p w14:paraId="1984582E"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8.3. Настоящий Договор может быть расторгнут:</w:t>
      </w:r>
    </w:p>
    <w:p w14:paraId="053791B0"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8.3.1. по соглашению Сторон;</w:t>
      </w:r>
    </w:p>
    <w:p w14:paraId="3FDCD086"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8.3.2. в одностороннем порядке по инициативе Исполнителя согласно п.7.3.2., и п. 7.3.1. настоящего Договора;</w:t>
      </w:r>
    </w:p>
    <w:p w14:paraId="15387861"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8.3.3. в одностороннем порядке по инициативе Заказчика согласно п.7.4.3 настоящего Договора;</w:t>
      </w:r>
    </w:p>
    <w:p w14:paraId="326ED098"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8.3.4. по решению суда.</w:t>
      </w:r>
    </w:p>
    <w:p w14:paraId="60452943" w14:textId="77777777" w:rsidR="00653B44" w:rsidRPr="000B7FD1"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8.4. Заказчик безоговорочно соглашается с тем, что в случае расторжения настоящего Договора в соответствии с п.7.3.2 или п.7.3.3. настоящего Договора, он теряет право требовать от Исполнителя возврата сумм, уплаченных в счет оплаты Услуг, даже в случае, если срок действия данных Услуг еще не окончен.</w:t>
      </w:r>
    </w:p>
    <w:p w14:paraId="584CEB92" w14:textId="77777777" w:rsidR="00653B44" w:rsidRPr="000B7FD1"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p>
    <w:p w14:paraId="19F62006" w14:textId="77777777" w:rsidR="00653B44" w:rsidRPr="00653B44" w:rsidRDefault="00653B44" w:rsidP="00653B44">
      <w:pPr>
        <w:numPr>
          <w:ilvl w:val="0"/>
          <w:numId w:val="8"/>
        </w:numPr>
        <w:spacing w:after="0" w:line="240" w:lineRule="auto"/>
        <w:ind w:left="0"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b/>
          <w:bCs/>
          <w:color w:val="373936"/>
          <w:sz w:val="24"/>
          <w:szCs w:val="24"/>
          <w:lang w:eastAsia="ru-RU"/>
        </w:rPr>
        <w:t>ПОРЯДОК ВНЕСЕНИЯ ИЗМЕНЕНИЙ И ДОПОЛНЕНИЙ В ДОГОВОР</w:t>
      </w:r>
    </w:p>
    <w:p w14:paraId="123753CF"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9.1. Изменения и/или дополнения в настоящий Договор могут вноситься в одностороннем порядке по решению Исполнителя.</w:t>
      </w:r>
    </w:p>
    <w:p w14:paraId="6F96E691"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9.2. Изменения и/или дополнения, вносимые Исполнителем в настоящий Договор, вступают в силу c момента опубликования на веб-сайте.</w:t>
      </w:r>
    </w:p>
    <w:p w14:paraId="0B1835A0"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9.3. Изменения и/или дополнения, вносимые Исполнителем в настоящий Договор в связи с изменением действующего законодательства, вступают в силу одновременно с вступлением в силу изменений в данных актах законодательства.</w:t>
      </w:r>
    </w:p>
    <w:p w14:paraId="3ACDF2CC"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9.4. Уведомлением о расторжении настоящего Договора также признается любое письменное уведомление Заказчика, составленное на бумажном носителе, о несогласии с внесенными изменениями и/или дополнениями, или о неприсоединении к новой редакции настоящего Договора, или об отказе соблюдать его условия.</w:t>
      </w:r>
    </w:p>
    <w:p w14:paraId="09E85461" w14:textId="77777777" w:rsidR="00653B44" w:rsidRPr="000B7FD1"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9.5. Способы уведомления и (или) извещения, определенные в настоящем договоре, считаются надлежащими независимо от факта их прочтения Стороной, для которой они предназначались, и другая Сторона не несет какой-либо ответственности в связи с не ознакомлением с подобными уведомлениями (извещениями).</w:t>
      </w:r>
    </w:p>
    <w:p w14:paraId="30F9BFAB" w14:textId="77777777" w:rsidR="00653B44" w:rsidRPr="000B7FD1"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p>
    <w:p w14:paraId="783ABFF6" w14:textId="77777777" w:rsidR="00653B44" w:rsidRPr="00653B44" w:rsidRDefault="00653B44" w:rsidP="00653B44">
      <w:pPr>
        <w:numPr>
          <w:ilvl w:val="0"/>
          <w:numId w:val="9"/>
        </w:numPr>
        <w:spacing w:after="0" w:line="240" w:lineRule="auto"/>
        <w:ind w:left="0"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b/>
          <w:bCs/>
          <w:color w:val="373936"/>
          <w:sz w:val="24"/>
          <w:szCs w:val="24"/>
          <w:lang w:eastAsia="ru-RU"/>
        </w:rPr>
        <w:t>ПОРЯДОК РАЗРЕШЕНИЯ СПОРОВ</w:t>
      </w:r>
    </w:p>
    <w:p w14:paraId="00E32D18" w14:textId="77777777" w:rsidR="00653B44" w:rsidRPr="00653B44"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10.1. Все споры и разногласия, связанные с настоящим Договором, Стороны договариваются разрешать путем переговоров.</w:t>
      </w:r>
    </w:p>
    <w:p w14:paraId="2645946A" w14:textId="77777777" w:rsidR="00653B44" w:rsidRPr="000B7FD1"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color w:val="373936"/>
          <w:sz w:val="24"/>
          <w:szCs w:val="24"/>
          <w:lang w:eastAsia="ru-RU"/>
        </w:rPr>
        <w:t>10.2. В случае если Сторонам не удастся разрешить все спорные вопросы в порядке, установленном п. 10.1 настоящего Договора, все споры, возникающие из настоящего Договора, подлежат разрешению в судебном порядке.</w:t>
      </w:r>
    </w:p>
    <w:p w14:paraId="565B5DCE" w14:textId="77777777" w:rsidR="00653B44" w:rsidRPr="000B7FD1" w:rsidRDefault="00653B44" w:rsidP="00653B44">
      <w:pPr>
        <w:spacing w:after="0" w:line="240" w:lineRule="auto"/>
        <w:ind w:firstLine="567"/>
        <w:jc w:val="both"/>
        <w:rPr>
          <w:rFonts w:ascii="Times New Roman" w:eastAsia="Times New Roman" w:hAnsi="Times New Roman" w:cs="Times New Roman"/>
          <w:color w:val="373936"/>
          <w:sz w:val="24"/>
          <w:szCs w:val="24"/>
          <w:lang w:eastAsia="ru-RU"/>
        </w:rPr>
      </w:pPr>
    </w:p>
    <w:p w14:paraId="0A2A8F21" w14:textId="77777777" w:rsidR="00653B44" w:rsidRPr="00653B44" w:rsidRDefault="00653B44" w:rsidP="00653B44">
      <w:pPr>
        <w:numPr>
          <w:ilvl w:val="0"/>
          <w:numId w:val="10"/>
        </w:numPr>
        <w:spacing w:after="0" w:line="240" w:lineRule="auto"/>
        <w:ind w:left="0" w:firstLine="567"/>
        <w:jc w:val="both"/>
        <w:rPr>
          <w:rFonts w:ascii="Times New Roman" w:eastAsia="Times New Roman" w:hAnsi="Times New Roman" w:cs="Times New Roman"/>
          <w:color w:val="373936"/>
          <w:sz w:val="24"/>
          <w:szCs w:val="24"/>
          <w:lang w:eastAsia="ru-RU"/>
        </w:rPr>
      </w:pPr>
      <w:r w:rsidRPr="00653B44">
        <w:rPr>
          <w:rFonts w:ascii="Times New Roman" w:eastAsia="Times New Roman" w:hAnsi="Times New Roman" w:cs="Times New Roman"/>
          <w:b/>
          <w:bCs/>
          <w:color w:val="373936"/>
          <w:sz w:val="24"/>
          <w:szCs w:val="24"/>
          <w:lang w:eastAsia="ru-RU"/>
        </w:rPr>
        <w:t>ЮРИДИЧЕСКИЕ АДРЕСА И РЕКВИЗИТЫ</w:t>
      </w:r>
    </w:p>
    <w:p w14:paraId="1DC19458" w14:textId="77777777" w:rsidR="003F083C" w:rsidRDefault="00653B44" w:rsidP="003F083C">
      <w:pPr>
        <w:spacing w:after="0" w:line="240" w:lineRule="auto"/>
        <w:ind w:firstLine="567"/>
        <w:jc w:val="both"/>
        <w:rPr>
          <w:rFonts w:ascii="Times New Roman" w:eastAsia="Times New Roman" w:hAnsi="Times New Roman" w:cs="Times New Roman"/>
          <w:b/>
          <w:bCs/>
          <w:color w:val="373936"/>
          <w:sz w:val="24"/>
          <w:szCs w:val="24"/>
          <w:lang w:eastAsia="ru-RU"/>
        </w:rPr>
      </w:pPr>
      <w:r w:rsidRPr="00653B44">
        <w:rPr>
          <w:rFonts w:ascii="Times New Roman" w:eastAsia="Times New Roman" w:hAnsi="Times New Roman" w:cs="Times New Roman"/>
          <w:b/>
          <w:bCs/>
          <w:color w:val="373936"/>
          <w:sz w:val="24"/>
          <w:szCs w:val="24"/>
          <w:lang w:eastAsia="ru-RU"/>
        </w:rPr>
        <w:t>Исполнитель</w:t>
      </w:r>
    </w:p>
    <w:p w14:paraId="2664C604" w14:textId="77777777" w:rsidR="003F083C" w:rsidRPr="003F083C" w:rsidRDefault="003F083C" w:rsidP="003F083C">
      <w:pPr>
        <w:pStyle w:val="a7"/>
        <w:rPr>
          <w:rFonts w:eastAsia="Times New Roman"/>
          <w:color w:val="373936"/>
          <w:sz w:val="24"/>
          <w:szCs w:val="24"/>
        </w:rPr>
      </w:pPr>
      <w:r w:rsidRPr="003F083C">
        <w:t>ООО "ГЛОБАЛ ГРУЗ ГРУПП"</w:t>
      </w:r>
      <w:r w:rsidRPr="003F083C">
        <w:br/>
        <w:t>Юридический адрес , Г. Минск, пр. Победителей, дом 135, пом 660</w:t>
      </w:r>
      <w:r w:rsidRPr="003F083C">
        <w:br/>
        <w:t>УНП: 192849184</w:t>
      </w:r>
      <w:r w:rsidRPr="003F083C">
        <w:br/>
        <w:t xml:space="preserve">"Текущий (расчетный): </w:t>
      </w:r>
    </w:p>
    <w:p w14:paraId="030D5D53" w14:textId="77777777" w:rsidR="003F083C" w:rsidRPr="003F083C" w:rsidRDefault="003F083C" w:rsidP="003F083C">
      <w:pPr>
        <w:pStyle w:val="a7"/>
      </w:pPr>
      <w:r w:rsidRPr="003F083C">
        <w:t>BY09ALFA30122E58770010270000 в BYN в ЗАО «Альфа-Банк», БИК: ALFABY2X"</w:t>
      </w:r>
    </w:p>
    <w:p w14:paraId="32C1F2C6" w14:textId="77777777" w:rsidR="0024732F" w:rsidRDefault="0024732F" w:rsidP="0024732F">
      <w:pPr>
        <w:pStyle w:val="a7"/>
        <w:ind w:firstLine="708"/>
        <w:rPr>
          <w:rFonts w:ascii="Times New Roman" w:hAnsi="Times New Roman" w:cs="Times New Roman"/>
          <w:sz w:val="28"/>
          <w:szCs w:val="28"/>
        </w:rPr>
      </w:pPr>
    </w:p>
    <w:p w14:paraId="558B638F" w14:textId="77777777" w:rsidR="006570FC" w:rsidRPr="00653B44" w:rsidRDefault="006570FC" w:rsidP="00653B44">
      <w:pPr>
        <w:ind w:firstLine="567"/>
        <w:jc w:val="both"/>
        <w:rPr>
          <w:rFonts w:ascii="Times New Roman" w:hAnsi="Times New Roman" w:cs="Times New Roman"/>
          <w:sz w:val="24"/>
          <w:szCs w:val="24"/>
        </w:rPr>
      </w:pPr>
    </w:p>
    <w:sectPr w:rsidR="006570FC" w:rsidRPr="00653B44" w:rsidSect="00653B44">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1214"/>
    <w:multiLevelType w:val="multilevel"/>
    <w:tmpl w:val="7D80F7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CA6135"/>
    <w:multiLevelType w:val="multilevel"/>
    <w:tmpl w:val="F9C82E6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7E66C1"/>
    <w:multiLevelType w:val="multilevel"/>
    <w:tmpl w:val="76A04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DD125B"/>
    <w:multiLevelType w:val="multilevel"/>
    <w:tmpl w:val="E58239A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7E7F00"/>
    <w:multiLevelType w:val="multilevel"/>
    <w:tmpl w:val="DA78C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022C0C"/>
    <w:multiLevelType w:val="multilevel"/>
    <w:tmpl w:val="104ED5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101EE3"/>
    <w:multiLevelType w:val="multilevel"/>
    <w:tmpl w:val="2FCE6F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D331F8"/>
    <w:multiLevelType w:val="multilevel"/>
    <w:tmpl w:val="4D58A3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FC1D89"/>
    <w:multiLevelType w:val="multilevel"/>
    <w:tmpl w:val="9D08B7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8B50E3E"/>
    <w:multiLevelType w:val="multilevel"/>
    <w:tmpl w:val="483A68E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8714293">
    <w:abstractNumId w:val="4"/>
  </w:num>
  <w:num w:numId="2" w16cid:durableId="526255751">
    <w:abstractNumId w:val="2"/>
  </w:num>
  <w:num w:numId="3" w16cid:durableId="1074820503">
    <w:abstractNumId w:val="5"/>
  </w:num>
  <w:num w:numId="4" w16cid:durableId="392896352">
    <w:abstractNumId w:val="8"/>
  </w:num>
  <w:num w:numId="5" w16cid:durableId="1921788571">
    <w:abstractNumId w:val="6"/>
  </w:num>
  <w:num w:numId="6" w16cid:durableId="876087175">
    <w:abstractNumId w:val="0"/>
  </w:num>
  <w:num w:numId="7" w16cid:durableId="1127117878">
    <w:abstractNumId w:val="7"/>
  </w:num>
  <w:num w:numId="8" w16cid:durableId="704797856">
    <w:abstractNumId w:val="3"/>
  </w:num>
  <w:num w:numId="9" w16cid:durableId="1000036782">
    <w:abstractNumId w:val="9"/>
  </w:num>
  <w:num w:numId="10" w16cid:durableId="1103183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B44"/>
    <w:rsid w:val="000A4E2F"/>
    <w:rsid w:val="000B7FD1"/>
    <w:rsid w:val="001B1CB5"/>
    <w:rsid w:val="00220FC2"/>
    <w:rsid w:val="00241C71"/>
    <w:rsid w:val="00244FBE"/>
    <w:rsid w:val="0024732F"/>
    <w:rsid w:val="003F083C"/>
    <w:rsid w:val="00411066"/>
    <w:rsid w:val="00441371"/>
    <w:rsid w:val="00511B78"/>
    <w:rsid w:val="0059324B"/>
    <w:rsid w:val="00653B44"/>
    <w:rsid w:val="006570FC"/>
    <w:rsid w:val="006E66C4"/>
    <w:rsid w:val="00704CC2"/>
    <w:rsid w:val="00774574"/>
    <w:rsid w:val="007F538C"/>
    <w:rsid w:val="0095475E"/>
    <w:rsid w:val="00990B84"/>
    <w:rsid w:val="00997B48"/>
    <w:rsid w:val="00B56C4B"/>
    <w:rsid w:val="00CD152D"/>
    <w:rsid w:val="00D51930"/>
    <w:rsid w:val="00D82367"/>
    <w:rsid w:val="00E646F1"/>
    <w:rsid w:val="00E7442F"/>
    <w:rsid w:val="00F00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13DD4"/>
  <w15:docId w15:val="{1324CC85-2D52-481E-B3EB-9506F7F97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0FC"/>
  </w:style>
  <w:style w:type="paragraph" w:styleId="1">
    <w:name w:val="heading 1"/>
    <w:basedOn w:val="a"/>
    <w:link w:val="10"/>
    <w:uiPriority w:val="9"/>
    <w:qFormat/>
    <w:rsid w:val="00653B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next w:val="a"/>
    <w:link w:val="50"/>
    <w:uiPriority w:val="9"/>
    <w:semiHidden/>
    <w:unhideWhenUsed/>
    <w:qFormat/>
    <w:rsid w:val="003F083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3B4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53B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53B44"/>
    <w:rPr>
      <w:b/>
      <w:bCs/>
    </w:rPr>
  </w:style>
  <w:style w:type="character" w:styleId="a5">
    <w:name w:val="Hyperlink"/>
    <w:basedOn w:val="a0"/>
    <w:uiPriority w:val="99"/>
    <w:unhideWhenUsed/>
    <w:rsid w:val="00653B44"/>
    <w:rPr>
      <w:color w:val="0000FF"/>
      <w:u w:val="single"/>
    </w:rPr>
  </w:style>
  <w:style w:type="character" w:styleId="a6">
    <w:name w:val="Emphasis"/>
    <w:basedOn w:val="a0"/>
    <w:uiPriority w:val="20"/>
    <w:qFormat/>
    <w:rsid w:val="00653B44"/>
    <w:rPr>
      <w:i/>
      <w:iCs/>
    </w:rPr>
  </w:style>
  <w:style w:type="paragraph" w:styleId="a7">
    <w:name w:val="No Spacing"/>
    <w:uiPriority w:val="1"/>
    <w:qFormat/>
    <w:rsid w:val="0024732F"/>
    <w:pPr>
      <w:spacing w:after="0" w:line="240" w:lineRule="auto"/>
    </w:pPr>
    <w:rPr>
      <w:rFonts w:eastAsiaTheme="minorEastAsia"/>
      <w:lang w:eastAsia="ru-RU"/>
    </w:rPr>
  </w:style>
  <w:style w:type="paragraph" w:styleId="2">
    <w:name w:val="envelope return"/>
    <w:basedOn w:val="a"/>
    <w:uiPriority w:val="99"/>
    <w:unhideWhenUsed/>
    <w:rsid w:val="00E646F1"/>
    <w:pPr>
      <w:spacing w:after="0" w:line="240" w:lineRule="auto"/>
    </w:pPr>
    <w:rPr>
      <w:rFonts w:asciiTheme="majorHAnsi" w:eastAsiaTheme="majorEastAsia" w:hAnsiTheme="majorHAnsi" w:cstheme="majorBidi"/>
      <w:sz w:val="20"/>
      <w:szCs w:val="20"/>
    </w:rPr>
  </w:style>
  <w:style w:type="paragraph" w:styleId="a8">
    <w:name w:val="envelope address"/>
    <w:basedOn w:val="a"/>
    <w:uiPriority w:val="99"/>
    <w:unhideWhenUsed/>
    <w:rsid w:val="00E646F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3F083C"/>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126406">
      <w:bodyDiv w:val="1"/>
      <w:marLeft w:val="0"/>
      <w:marRight w:val="0"/>
      <w:marTop w:val="0"/>
      <w:marBottom w:val="0"/>
      <w:divBdr>
        <w:top w:val="none" w:sz="0" w:space="0" w:color="auto"/>
        <w:left w:val="none" w:sz="0" w:space="0" w:color="auto"/>
        <w:bottom w:val="none" w:sz="0" w:space="0" w:color="auto"/>
        <w:right w:val="none" w:sz="0" w:space="0" w:color="auto"/>
      </w:divBdr>
    </w:div>
    <w:div w:id="467357135">
      <w:bodyDiv w:val="1"/>
      <w:marLeft w:val="0"/>
      <w:marRight w:val="0"/>
      <w:marTop w:val="0"/>
      <w:marBottom w:val="0"/>
      <w:divBdr>
        <w:top w:val="none" w:sz="0" w:space="0" w:color="auto"/>
        <w:left w:val="none" w:sz="0" w:space="0" w:color="auto"/>
        <w:bottom w:val="none" w:sz="0" w:space="0" w:color="auto"/>
        <w:right w:val="none" w:sz="0" w:space="0" w:color="auto"/>
      </w:divBdr>
    </w:div>
    <w:div w:id="972179925">
      <w:bodyDiv w:val="1"/>
      <w:marLeft w:val="0"/>
      <w:marRight w:val="0"/>
      <w:marTop w:val="0"/>
      <w:marBottom w:val="0"/>
      <w:divBdr>
        <w:top w:val="none" w:sz="0" w:space="0" w:color="auto"/>
        <w:left w:val="none" w:sz="0" w:space="0" w:color="auto"/>
        <w:bottom w:val="none" w:sz="0" w:space="0" w:color="auto"/>
        <w:right w:val="none" w:sz="0" w:space="0" w:color="auto"/>
      </w:divBdr>
      <w:divsChild>
        <w:div w:id="912276592">
          <w:marLeft w:val="0"/>
          <w:marRight w:val="0"/>
          <w:marTop w:val="0"/>
          <w:marBottom w:val="0"/>
          <w:divBdr>
            <w:top w:val="none" w:sz="0" w:space="0" w:color="auto"/>
            <w:left w:val="none" w:sz="0" w:space="0" w:color="auto"/>
            <w:bottom w:val="none" w:sz="0" w:space="0" w:color="auto"/>
            <w:right w:val="none" w:sz="0" w:space="0" w:color="auto"/>
          </w:divBdr>
          <w:divsChild>
            <w:div w:id="1260335629">
              <w:marLeft w:val="0"/>
              <w:marRight w:val="0"/>
              <w:marTop w:val="0"/>
              <w:marBottom w:val="600"/>
              <w:divBdr>
                <w:top w:val="none" w:sz="0" w:space="0" w:color="auto"/>
                <w:left w:val="none" w:sz="0" w:space="0" w:color="auto"/>
                <w:bottom w:val="none" w:sz="0" w:space="0" w:color="auto"/>
                <w:right w:val="none" w:sz="0" w:space="0" w:color="auto"/>
              </w:divBdr>
            </w:div>
          </w:divsChild>
        </w:div>
        <w:div w:id="482698679">
          <w:marLeft w:val="0"/>
          <w:marRight w:val="0"/>
          <w:marTop w:val="0"/>
          <w:marBottom w:val="1350"/>
          <w:divBdr>
            <w:top w:val="none" w:sz="0" w:space="0" w:color="auto"/>
            <w:left w:val="none" w:sz="0" w:space="0" w:color="auto"/>
            <w:bottom w:val="none" w:sz="0" w:space="0" w:color="auto"/>
            <w:right w:val="none" w:sz="0" w:space="0" w:color="auto"/>
          </w:divBdr>
          <w:divsChild>
            <w:div w:id="728846436">
              <w:marLeft w:val="0"/>
              <w:marRight w:val="0"/>
              <w:marTop w:val="0"/>
              <w:marBottom w:val="0"/>
              <w:divBdr>
                <w:top w:val="none" w:sz="0" w:space="0" w:color="auto"/>
                <w:left w:val="none" w:sz="0" w:space="0" w:color="auto"/>
                <w:bottom w:val="none" w:sz="0" w:space="0" w:color="auto"/>
                <w:right w:val="none" w:sz="0" w:space="0" w:color="auto"/>
              </w:divBdr>
              <w:divsChild>
                <w:div w:id="420681524">
                  <w:marLeft w:val="-225"/>
                  <w:marRight w:val="-225"/>
                  <w:marTop w:val="0"/>
                  <w:marBottom w:val="0"/>
                  <w:divBdr>
                    <w:top w:val="none" w:sz="0" w:space="0" w:color="auto"/>
                    <w:left w:val="none" w:sz="0" w:space="0" w:color="auto"/>
                    <w:bottom w:val="none" w:sz="0" w:space="0" w:color="auto"/>
                    <w:right w:val="none" w:sz="0" w:space="0" w:color="auto"/>
                  </w:divBdr>
                  <w:divsChild>
                    <w:div w:id="1043404662">
                      <w:marLeft w:val="0"/>
                      <w:marRight w:val="0"/>
                      <w:marTop w:val="0"/>
                      <w:marBottom w:val="0"/>
                      <w:divBdr>
                        <w:top w:val="none" w:sz="0" w:space="0" w:color="auto"/>
                        <w:left w:val="none" w:sz="0" w:space="0" w:color="auto"/>
                        <w:bottom w:val="none" w:sz="0" w:space="0" w:color="auto"/>
                        <w:right w:val="none" w:sz="0" w:space="0" w:color="auto"/>
                      </w:divBdr>
                      <w:divsChild>
                        <w:div w:id="205457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2470</Words>
  <Characters>14083</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Professional</cp:lastModifiedBy>
  <cp:revision>5</cp:revision>
  <dcterms:created xsi:type="dcterms:W3CDTF">2022-07-22T12:52:00Z</dcterms:created>
  <dcterms:modified xsi:type="dcterms:W3CDTF">2025-12-18T12:36:00Z</dcterms:modified>
</cp:coreProperties>
</file>